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43" w:rsidRPr="00CE07FE" w:rsidRDefault="00F27AAE">
      <w:pPr>
        <w:rPr>
          <w:b/>
          <w:sz w:val="24"/>
        </w:rPr>
      </w:pPr>
      <w:r w:rsidRPr="00CE07FE">
        <w:rPr>
          <w:b/>
          <w:sz w:val="24"/>
        </w:rPr>
        <w:t>Case Study #3</w:t>
      </w:r>
    </w:p>
    <w:p w:rsidR="00F27AAE" w:rsidRPr="00CE07FE" w:rsidRDefault="00F27AAE">
      <w:pPr>
        <w:rPr>
          <w:b/>
          <w:sz w:val="24"/>
        </w:rPr>
      </w:pPr>
      <w:r w:rsidRPr="00CE07FE">
        <w:rPr>
          <w:b/>
          <w:sz w:val="24"/>
        </w:rPr>
        <w:t>Due Friday 9/18/2015</w:t>
      </w:r>
    </w:p>
    <w:p w:rsidR="00F27AAE" w:rsidRDefault="00F27AAE">
      <w:pPr>
        <w:rPr>
          <w:b/>
          <w:sz w:val="24"/>
        </w:rPr>
      </w:pPr>
      <w:r w:rsidRPr="00CE07FE">
        <w:rPr>
          <w:b/>
          <w:sz w:val="24"/>
        </w:rPr>
        <w:t>Directions</w:t>
      </w:r>
    </w:p>
    <w:p w:rsidR="00CE07FE" w:rsidRPr="00CE07FE" w:rsidRDefault="00CE07FE">
      <w:pPr>
        <w:rPr>
          <w:b/>
          <w:sz w:val="24"/>
        </w:rPr>
      </w:pPr>
    </w:p>
    <w:p w:rsidR="00F27AAE" w:rsidRPr="00F27AAE" w:rsidRDefault="00F27AAE" w:rsidP="00F27AAE">
      <w:pPr>
        <w:rPr>
          <w:sz w:val="24"/>
        </w:rPr>
      </w:pPr>
      <w:r w:rsidRPr="00F27AAE">
        <w:rPr>
          <w:sz w:val="24"/>
        </w:rPr>
        <w:t xml:space="preserve">1. Watch Forensic Files “Forensic Files </w:t>
      </w:r>
      <w:r w:rsidR="00CE07FE">
        <w:rPr>
          <w:sz w:val="24"/>
        </w:rPr>
        <w:t>–</w:t>
      </w:r>
      <w:r w:rsidRPr="00F27AAE">
        <w:rPr>
          <w:sz w:val="24"/>
        </w:rPr>
        <w:t xml:space="preserve"> Season 11, Ep 35: Fresh Heir”</w:t>
      </w:r>
    </w:p>
    <w:p w:rsidR="00F27AAE" w:rsidRPr="00F27AAE" w:rsidRDefault="00F27AAE">
      <w:pPr>
        <w:rPr>
          <w:sz w:val="24"/>
        </w:rPr>
      </w:pPr>
      <w:hyperlink r:id="rId4" w:history="1">
        <w:r w:rsidRPr="00F27AAE">
          <w:rPr>
            <w:rStyle w:val="Hyperlink"/>
            <w:sz w:val="24"/>
          </w:rPr>
          <w:t>https://www.youtube.com/watch?v=VLyHEfcWOVM</w:t>
        </w:r>
      </w:hyperlink>
    </w:p>
    <w:p w:rsidR="00F27AAE" w:rsidRPr="00F27AAE" w:rsidRDefault="00F27AAE">
      <w:pPr>
        <w:rPr>
          <w:sz w:val="24"/>
        </w:rPr>
      </w:pPr>
    </w:p>
    <w:p w:rsidR="00F27AAE" w:rsidRPr="00F27AAE" w:rsidRDefault="00F27AAE">
      <w:pPr>
        <w:rPr>
          <w:sz w:val="24"/>
        </w:rPr>
      </w:pPr>
      <w:r w:rsidRPr="00F27AAE">
        <w:rPr>
          <w:sz w:val="24"/>
        </w:rPr>
        <w:t>2. Take Notes</w:t>
      </w:r>
    </w:p>
    <w:p w:rsidR="00F27AAE" w:rsidRPr="00F27AAE" w:rsidRDefault="00F27AAE">
      <w:pPr>
        <w:rPr>
          <w:sz w:val="24"/>
        </w:rPr>
      </w:pPr>
    </w:p>
    <w:p w:rsidR="00F27AAE" w:rsidRDefault="00F27AAE">
      <w:pPr>
        <w:rPr>
          <w:sz w:val="24"/>
        </w:rPr>
      </w:pPr>
      <w:r w:rsidRPr="00F27AAE">
        <w:rPr>
          <w:sz w:val="24"/>
        </w:rPr>
        <w:t xml:space="preserve">3. Write a complete case study following the traditional guidelines. </w:t>
      </w:r>
    </w:p>
    <w:p w:rsidR="00F27AAE" w:rsidRDefault="00F27AAE">
      <w:pPr>
        <w:rPr>
          <w:sz w:val="24"/>
        </w:rPr>
      </w:pPr>
      <w:r>
        <w:rPr>
          <w:sz w:val="24"/>
        </w:rPr>
        <w:t>-2 pages</w:t>
      </w:r>
    </w:p>
    <w:p w:rsidR="00F27AAE" w:rsidRDefault="00F27AAE">
      <w:pPr>
        <w:rPr>
          <w:sz w:val="24"/>
        </w:rPr>
      </w:pPr>
      <w:r>
        <w:rPr>
          <w:sz w:val="24"/>
        </w:rPr>
        <w:t>-double spaced</w:t>
      </w:r>
    </w:p>
    <w:p w:rsidR="00F27AAE" w:rsidRDefault="00F27AAE">
      <w:pPr>
        <w:rPr>
          <w:sz w:val="24"/>
        </w:rPr>
      </w:pPr>
      <w:r>
        <w:rPr>
          <w:sz w:val="24"/>
        </w:rPr>
        <w:t>-12 point font</w:t>
      </w:r>
    </w:p>
    <w:p w:rsidR="00F27AAE" w:rsidRDefault="00F27AAE">
      <w:pPr>
        <w:rPr>
          <w:sz w:val="24"/>
        </w:rPr>
      </w:pPr>
      <w:r>
        <w:rPr>
          <w:sz w:val="24"/>
        </w:rPr>
        <w:t>-well written and easy to understand</w:t>
      </w:r>
    </w:p>
    <w:p w:rsidR="00F27AAE" w:rsidRDefault="00F27AAE">
      <w:pPr>
        <w:rPr>
          <w:sz w:val="24"/>
        </w:rPr>
      </w:pPr>
      <w:r>
        <w:rPr>
          <w:sz w:val="24"/>
        </w:rPr>
        <w:t>-detailed</w:t>
      </w:r>
    </w:p>
    <w:p w:rsidR="00F27AAE" w:rsidRDefault="00F27AAE">
      <w:pPr>
        <w:rPr>
          <w:sz w:val="24"/>
        </w:rPr>
      </w:pPr>
      <w:r>
        <w:rPr>
          <w:sz w:val="24"/>
        </w:rPr>
        <w:t>-follows case study format</w:t>
      </w:r>
    </w:p>
    <w:p w:rsidR="00F27AAE" w:rsidRDefault="00F27AAE">
      <w:pPr>
        <w:rPr>
          <w:sz w:val="24"/>
        </w:rPr>
      </w:pPr>
    </w:p>
    <w:p w:rsidR="00F27AAE" w:rsidRDefault="00F27AAE">
      <w:pPr>
        <w:rPr>
          <w:sz w:val="24"/>
        </w:rPr>
      </w:pPr>
    </w:p>
    <w:p w:rsidR="00F27AAE" w:rsidRPr="00F27AAE" w:rsidRDefault="00CE07FE" w:rsidP="00CE07FE">
      <w:pPr>
        <w:jc w:val="center"/>
        <w:rPr>
          <w:sz w:val="24"/>
        </w:rPr>
      </w:pPr>
      <w:r>
        <w:rPr>
          <w:sz w:val="24"/>
        </w:rPr>
        <w:t>NOTES:</w:t>
      </w:r>
      <w:bookmarkStart w:id="0" w:name="_GoBack"/>
      <w:bookmarkEnd w:id="0"/>
    </w:p>
    <w:sectPr w:rsidR="00F27AAE" w:rsidRPr="00F2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E"/>
    <w:rsid w:val="00183643"/>
    <w:rsid w:val="00CE07FE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41734-B3AE-4C47-8B72-03A4D4A4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LyHEfcWO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2015-09-16T17:23:00Z</dcterms:created>
  <dcterms:modified xsi:type="dcterms:W3CDTF">2015-09-16T17:26:00Z</dcterms:modified>
</cp:coreProperties>
</file>